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0020" w14:textId="246B8448" w:rsidR="00116E5C" w:rsidRDefault="00116E5C">
      <w:r w:rsidRPr="00116E5C">
        <w:t xml:space="preserve">Transgender ideology seeks to erase the reality of biological </w:t>
      </w:r>
      <w:proofErr w:type="gramStart"/>
      <w:r w:rsidRPr="00116E5C">
        <w:t>sex, and</w:t>
      </w:r>
      <w:proofErr w:type="gramEnd"/>
      <w:r w:rsidRPr="00116E5C">
        <w:t xml:space="preserve"> has framed the issue as that of human rights. While it is a "winning" frame for many progressives who understand discrimination </w:t>
      </w:r>
      <w:proofErr w:type="gramStart"/>
      <w:r w:rsidRPr="00116E5C">
        <w:t>on the basis of</w:t>
      </w:r>
      <w:proofErr w:type="gramEnd"/>
      <w:r w:rsidRPr="00116E5C">
        <w:t xml:space="preserve"> race and class, the framing itself is false and places biological reality as the fantasy, rather than gender -identity. Now it is how an individual identifies as the subjective fantasy to which we must all bow to. Meta does not have to enforce this fantasy or punish people who know that biological sex is real. Meta can encourage respectful dialogue even as some people might disagree that sex is real, and/or respectfully agree that gender itself is socially constructed. Women and girls have struggled for sex-based rights in the world since patriarchy established itself as the norm. This policy that Meta wished to enforce will punish people who know that you cannot </w:t>
      </w:r>
      <w:proofErr w:type="gramStart"/>
      <w:r w:rsidRPr="00116E5C">
        <w:t>actually change</w:t>
      </w:r>
      <w:proofErr w:type="gramEnd"/>
      <w:r w:rsidRPr="00116E5C">
        <w:t xml:space="preserve"> your biological sex, you can only change your appearance or dress. Please do not do this. It is un-American to punish differences in thought, even if the thoughts may be outlandish as viewed on either side. Women and girls need private </w:t>
      </w:r>
      <w:proofErr w:type="gramStart"/>
      <w:r w:rsidRPr="00116E5C">
        <w:t>spaces, and</w:t>
      </w:r>
      <w:proofErr w:type="gramEnd"/>
      <w:r w:rsidRPr="00116E5C">
        <w:t xml:space="preserve"> have fought for the laws of these protections. It's not too late to do the right thing. Protect sex-based reality.</w:t>
      </w:r>
    </w:p>
    <w:sectPr w:rsidR="00116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5C"/>
    <w:rsid w:val="0011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8F252"/>
  <w15:chartTrackingRefBased/>
  <w15:docId w15:val="{C45495FA-EAD8-244D-9AA1-82838455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E5C"/>
    <w:rPr>
      <w:rFonts w:eastAsiaTheme="majorEastAsia" w:cstheme="majorBidi"/>
      <w:color w:val="272727" w:themeColor="text1" w:themeTint="D8"/>
    </w:rPr>
  </w:style>
  <w:style w:type="paragraph" w:styleId="Title">
    <w:name w:val="Title"/>
    <w:basedOn w:val="Normal"/>
    <w:next w:val="Normal"/>
    <w:link w:val="TitleChar"/>
    <w:uiPriority w:val="10"/>
    <w:qFormat/>
    <w:rsid w:val="00116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E5C"/>
    <w:pPr>
      <w:spacing w:before="160"/>
      <w:jc w:val="center"/>
    </w:pPr>
    <w:rPr>
      <w:i/>
      <w:iCs/>
      <w:color w:val="404040" w:themeColor="text1" w:themeTint="BF"/>
    </w:rPr>
  </w:style>
  <w:style w:type="character" w:customStyle="1" w:styleId="QuoteChar">
    <w:name w:val="Quote Char"/>
    <w:basedOn w:val="DefaultParagraphFont"/>
    <w:link w:val="Quote"/>
    <w:uiPriority w:val="29"/>
    <w:rsid w:val="00116E5C"/>
    <w:rPr>
      <w:i/>
      <w:iCs/>
      <w:color w:val="404040" w:themeColor="text1" w:themeTint="BF"/>
    </w:rPr>
  </w:style>
  <w:style w:type="paragraph" w:styleId="ListParagraph">
    <w:name w:val="List Paragraph"/>
    <w:basedOn w:val="Normal"/>
    <w:uiPriority w:val="34"/>
    <w:qFormat/>
    <w:rsid w:val="00116E5C"/>
    <w:pPr>
      <w:ind w:left="720"/>
      <w:contextualSpacing/>
    </w:pPr>
  </w:style>
  <w:style w:type="character" w:styleId="IntenseEmphasis">
    <w:name w:val="Intense Emphasis"/>
    <w:basedOn w:val="DefaultParagraphFont"/>
    <w:uiPriority w:val="21"/>
    <w:qFormat/>
    <w:rsid w:val="00116E5C"/>
    <w:rPr>
      <w:i/>
      <w:iCs/>
      <w:color w:val="0F4761" w:themeColor="accent1" w:themeShade="BF"/>
    </w:rPr>
  </w:style>
  <w:style w:type="paragraph" w:styleId="IntenseQuote">
    <w:name w:val="Intense Quote"/>
    <w:basedOn w:val="Normal"/>
    <w:next w:val="Normal"/>
    <w:link w:val="IntenseQuoteChar"/>
    <w:uiPriority w:val="30"/>
    <w:qFormat/>
    <w:rsid w:val="0011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E5C"/>
    <w:rPr>
      <w:i/>
      <w:iCs/>
      <w:color w:val="0F4761" w:themeColor="accent1" w:themeShade="BF"/>
    </w:rPr>
  </w:style>
  <w:style w:type="character" w:styleId="IntenseReference">
    <w:name w:val="Intense Reference"/>
    <w:basedOn w:val="DefaultParagraphFont"/>
    <w:uiPriority w:val="32"/>
    <w:qFormat/>
    <w:rsid w:val="00116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Barrett</dc:creator>
  <cp:keywords/>
  <dc:description/>
  <cp:lastModifiedBy>Ruth Barrett</cp:lastModifiedBy>
  <cp:revision>1</cp:revision>
  <dcterms:created xsi:type="dcterms:W3CDTF">2024-09-10T18:17:00Z</dcterms:created>
  <dcterms:modified xsi:type="dcterms:W3CDTF">2024-09-10T18:17:00Z</dcterms:modified>
</cp:coreProperties>
</file>